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6DC">
        <w:rPr>
          <w:rFonts w:ascii="Times New Roman" w:hAnsi="Times New Roman" w:cs="Times New Roman"/>
          <w:sz w:val="24"/>
          <w:szCs w:val="24"/>
        </w:rPr>
        <w:t>a) TÍTULO DO MANUSCRITO</w:t>
      </w: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6DC">
        <w:rPr>
          <w:rFonts w:ascii="Times New Roman" w:hAnsi="Times New Roman" w:cs="Times New Roman"/>
          <w:b/>
          <w:sz w:val="24"/>
          <w:szCs w:val="24"/>
        </w:rPr>
        <w:t>Silviculture</w:t>
      </w:r>
      <w:proofErr w:type="spellEnd"/>
      <w:r w:rsidRPr="008E06DC">
        <w:rPr>
          <w:rFonts w:ascii="Times New Roman" w:hAnsi="Times New Roman" w:cs="Times New Roman"/>
          <w:b/>
          <w:sz w:val="24"/>
          <w:szCs w:val="24"/>
        </w:rPr>
        <w:t xml:space="preserve"> intensification and agroforestry systems in a shifting land use: applications for secondary forests in the Northeast of </w:t>
      </w:r>
      <w:proofErr w:type="spellStart"/>
      <w:r w:rsidRPr="008E06DC">
        <w:rPr>
          <w:rFonts w:ascii="Times New Roman" w:hAnsi="Times New Roman" w:cs="Times New Roman"/>
          <w:b/>
          <w:sz w:val="24"/>
          <w:szCs w:val="24"/>
        </w:rPr>
        <w:t>Pará</w:t>
      </w:r>
      <w:proofErr w:type="spellEnd"/>
      <w:r w:rsidRPr="008E06DC">
        <w:rPr>
          <w:rFonts w:ascii="Times New Roman" w:hAnsi="Times New Roman" w:cs="Times New Roman"/>
          <w:b/>
          <w:sz w:val="24"/>
          <w:szCs w:val="24"/>
        </w:rPr>
        <w:t xml:space="preserve"> (Brazil)</w:t>
      </w: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Intensificação </w:t>
      </w:r>
      <w:proofErr w:type="spellStart"/>
      <w:r w:rsidRPr="008E06DC">
        <w:rPr>
          <w:rFonts w:ascii="Times New Roman" w:hAnsi="Times New Roman" w:cs="Times New Roman"/>
          <w:b/>
          <w:sz w:val="24"/>
          <w:szCs w:val="24"/>
          <w:lang w:val="pt-BR"/>
        </w:rPr>
        <w:t>silvicultural</w:t>
      </w:r>
      <w:proofErr w:type="spellEnd"/>
      <w:r w:rsidRPr="008E06D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sistemas agroflorestais sobre áreas em mudança de uso da terra: aplicações em florestas secundárias no Nordeste do Pará (Brasil)</w:t>
      </w: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26DBD" w:rsidRPr="008E06DC" w:rsidRDefault="0063316D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F26DBD"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IDENTIFICAÇÃO </w:t>
      </w:r>
      <w:r w:rsidR="00B424E7">
        <w:rPr>
          <w:rFonts w:ascii="Times New Roman" w:hAnsi="Times New Roman" w:cs="Times New Roman"/>
          <w:sz w:val="24"/>
          <w:szCs w:val="24"/>
          <w:lang w:val="pt-BR"/>
        </w:rPr>
        <w:t xml:space="preserve">TITULAÇÃO </w:t>
      </w:r>
      <w:r w:rsidR="00F26DBD" w:rsidRPr="008E06DC">
        <w:rPr>
          <w:rFonts w:ascii="Times New Roman" w:hAnsi="Times New Roman" w:cs="Times New Roman"/>
          <w:sz w:val="24"/>
          <w:szCs w:val="24"/>
          <w:lang w:val="pt-BR"/>
        </w:rPr>
        <w:t>E ENDEREÇO DOS AUTORES</w:t>
      </w:r>
    </w:p>
    <w:p w:rsidR="0063316D" w:rsidRPr="008E06DC" w:rsidRDefault="00F26DB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E06DC">
        <w:rPr>
          <w:rFonts w:ascii="Times New Roman" w:hAnsi="Times New Roman" w:cs="Times New Roman"/>
          <w:b/>
          <w:sz w:val="24"/>
          <w:szCs w:val="24"/>
          <w:lang w:val="es-ES"/>
        </w:rPr>
        <w:t>Gustavo Schwartz</w:t>
      </w:r>
    </w:p>
    <w:p w:rsidR="0063316D" w:rsidRPr="008E06DC" w:rsidRDefault="0063316D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Biólogo,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Mestre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Ecologia</w:t>
      </w:r>
      <w:proofErr w:type="spellEnd"/>
      <w:r w:rsidR="00B419FF"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Doutor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Ecologia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e Manejo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Florestal</w:t>
      </w:r>
      <w:proofErr w:type="spellEnd"/>
    </w:p>
    <w:p w:rsidR="0063316D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Embrapa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Amazônia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Oriental, Caixa Postal 48, CEP 66095-100, Belém, PA, Brasil</w:t>
      </w:r>
    </w:p>
    <w:p w:rsidR="00B419FF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Embrapa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Eastern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Amazon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, P.O. Box 48, 66095-100, Belém, PA,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</w:p>
    <w:p w:rsidR="00B419FF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>Autor Correspondente: Gustavo.Schwartz@embrapa.br</w:t>
      </w:r>
    </w:p>
    <w:p w:rsidR="008E06DC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6DC">
        <w:rPr>
          <w:rFonts w:ascii="Times New Roman" w:hAnsi="Times New Roman" w:cs="Times New Roman"/>
          <w:sz w:val="24"/>
          <w:szCs w:val="24"/>
        </w:rPr>
        <w:t>Corresponding Author: Gustavo.Schwartz@embrapa.br</w:t>
      </w:r>
    </w:p>
    <w:p w:rsidR="00B419FF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9FF" w:rsidRPr="006100BA" w:rsidRDefault="00F26DB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100BA">
        <w:rPr>
          <w:rFonts w:ascii="Times New Roman" w:hAnsi="Times New Roman" w:cs="Times New Roman"/>
          <w:b/>
          <w:sz w:val="24"/>
          <w:szCs w:val="24"/>
          <w:lang w:val="pt-BR"/>
        </w:rPr>
        <w:t>Maria do Socorro Ferreira</w:t>
      </w:r>
    </w:p>
    <w:p w:rsidR="00B419FF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>Engenheira Florestal, Mestre em Sistemas Agroflorestais e Silvicultura e Doutora em Desenvolvimento Sustentável</w:t>
      </w:r>
    </w:p>
    <w:p w:rsidR="008E06DC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Embrapa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Amazônia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Oriental, Caixa Postal 48, CEP 66095-100, Belém, PA, Brasil</w:t>
      </w:r>
    </w:p>
    <w:p w:rsidR="008E06DC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Embrapa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Eastern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Amazon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, P.O. Box 48, 66095-100, Belém, PA,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</w:p>
    <w:p w:rsidR="00B419FF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419FF" w:rsidRPr="006100BA" w:rsidRDefault="00F26DBD" w:rsidP="008E0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100BA">
        <w:rPr>
          <w:rFonts w:ascii="Times New Roman" w:hAnsi="Times New Roman" w:cs="Times New Roman"/>
          <w:b/>
          <w:sz w:val="24"/>
          <w:szCs w:val="24"/>
          <w:lang w:val="pt-BR"/>
        </w:rPr>
        <w:t>José do Carmo Lopes</w:t>
      </w:r>
    </w:p>
    <w:p w:rsidR="00B419FF" w:rsidRPr="008E06DC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>Engenheiro Florestal e Mestre em Ciências Florestais</w:t>
      </w:r>
    </w:p>
    <w:p w:rsidR="008E06DC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Embrapa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es-ES"/>
        </w:rPr>
        <w:t>Amazônia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es-ES"/>
        </w:rPr>
        <w:t xml:space="preserve"> Oriental, Caixa Postal 48, CEP 66095-100, Belém, PA, Brasil</w:t>
      </w:r>
    </w:p>
    <w:p w:rsidR="008E06DC" w:rsidRPr="008E06DC" w:rsidRDefault="008E06DC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Embrapa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Eastern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Amazon</w:t>
      </w:r>
      <w:proofErr w:type="spellEnd"/>
      <w:r w:rsidRPr="008E06DC">
        <w:rPr>
          <w:rFonts w:ascii="Times New Roman" w:hAnsi="Times New Roman" w:cs="Times New Roman"/>
          <w:sz w:val="24"/>
          <w:szCs w:val="24"/>
          <w:lang w:val="pt-BR"/>
        </w:rPr>
        <w:t xml:space="preserve">, P.O. Box 48, 66095-100, Belém, PA, </w:t>
      </w:r>
      <w:proofErr w:type="spellStart"/>
      <w:r w:rsidRPr="008E06DC">
        <w:rPr>
          <w:rFonts w:ascii="Times New Roman" w:hAnsi="Times New Roman" w:cs="Times New Roman"/>
          <w:sz w:val="24"/>
          <w:szCs w:val="24"/>
          <w:lang w:val="pt-BR"/>
        </w:rPr>
        <w:t>Brazil</w:t>
      </w:r>
      <w:proofErr w:type="spellEnd"/>
    </w:p>
    <w:p w:rsidR="00B419FF" w:rsidRDefault="00B419FF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40E9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540E9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c) AUTOR CORRESPONDENTE</w:t>
      </w:r>
    </w:p>
    <w:p w:rsidR="004540E9" w:rsidRPr="008E06DC" w:rsidRDefault="004540E9" w:rsidP="004540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E06DC">
        <w:rPr>
          <w:rFonts w:ascii="Times New Roman" w:hAnsi="Times New Roman" w:cs="Times New Roman"/>
          <w:b/>
          <w:sz w:val="24"/>
          <w:szCs w:val="24"/>
          <w:lang w:val="es-ES"/>
        </w:rPr>
        <w:t>Gustavo Schwartz</w:t>
      </w:r>
    </w:p>
    <w:p w:rsidR="004540E9" w:rsidRPr="008E06DC" w:rsidRDefault="004540E9" w:rsidP="004540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E06DC">
        <w:rPr>
          <w:rFonts w:ascii="Times New Roman" w:hAnsi="Times New Roman" w:cs="Times New Roman"/>
          <w:sz w:val="24"/>
          <w:szCs w:val="24"/>
          <w:lang w:val="pt-BR"/>
        </w:rPr>
        <w:t>Autor Correspondente: Gustavo.Schwartz@embrapa.br</w:t>
      </w:r>
    </w:p>
    <w:p w:rsidR="004540E9" w:rsidRPr="008E06DC" w:rsidRDefault="004540E9" w:rsidP="00454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6DC">
        <w:rPr>
          <w:rFonts w:ascii="Times New Roman" w:hAnsi="Times New Roman" w:cs="Times New Roman"/>
          <w:sz w:val="24"/>
          <w:szCs w:val="24"/>
        </w:rPr>
        <w:t>Corresponding Author: Gustavo.Schwartz@embrapa.br</w:t>
      </w:r>
    </w:p>
    <w:p w:rsidR="004540E9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0E9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0E9" w:rsidRPr="006100BA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100BA">
        <w:rPr>
          <w:rFonts w:ascii="Times New Roman" w:hAnsi="Times New Roman" w:cs="Times New Roman"/>
          <w:sz w:val="24"/>
          <w:szCs w:val="24"/>
          <w:lang w:val="pt-BR"/>
        </w:rPr>
        <w:lastRenderedPageBreak/>
        <w:t>d) CONTRIBUIÇÃO DE CADA AUTOR</w:t>
      </w:r>
    </w:p>
    <w:p w:rsidR="006100BA" w:rsidRPr="008E06DC" w:rsidRDefault="006100BA" w:rsidP="006100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E06DC">
        <w:rPr>
          <w:rFonts w:ascii="Times New Roman" w:hAnsi="Times New Roman" w:cs="Times New Roman"/>
          <w:b/>
          <w:sz w:val="24"/>
          <w:szCs w:val="24"/>
          <w:lang w:val="es-ES"/>
        </w:rPr>
        <w:t>Gustavo Schwartz</w:t>
      </w:r>
    </w:p>
    <w:p w:rsidR="006100BA" w:rsidRPr="006100BA" w:rsidRDefault="006100BA" w:rsidP="00610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Discussão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ideias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redação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trabalho</w:t>
      </w:r>
      <w:proofErr w:type="spellEnd"/>
    </w:p>
    <w:p w:rsidR="006100BA" w:rsidRPr="008E06DC" w:rsidRDefault="006100BA" w:rsidP="00610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100BA" w:rsidRPr="006100BA" w:rsidRDefault="006100BA" w:rsidP="006100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100BA">
        <w:rPr>
          <w:rFonts w:ascii="Times New Roman" w:hAnsi="Times New Roman" w:cs="Times New Roman"/>
          <w:b/>
          <w:sz w:val="24"/>
          <w:szCs w:val="24"/>
          <w:lang w:val="pt-BR"/>
        </w:rPr>
        <w:t>Maria do Socorro Ferreira</w:t>
      </w:r>
    </w:p>
    <w:p w:rsidR="006100BA" w:rsidRPr="008E06DC" w:rsidRDefault="006100BA" w:rsidP="00610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Discussão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sobre sistemas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agroflorestais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 sobre o nordeste do Pará</w:t>
      </w:r>
      <w:r w:rsidR="00B424E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424E7">
        <w:rPr>
          <w:rFonts w:ascii="Times New Roman" w:hAnsi="Times New Roman" w:cs="Times New Roman"/>
          <w:sz w:val="24"/>
          <w:szCs w:val="24"/>
          <w:lang w:val="es-ES"/>
        </w:rPr>
        <w:t>coordenação</w:t>
      </w:r>
      <w:proofErr w:type="spellEnd"/>
      <w:r w:rsidR="00B424E7"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 w:rsidR="00B424E7">
        <w:rPr>
          <w:rFonts w:ascii="Times New Roman" w:hAnsi="Times New Roman" w:cs="Times New Roman"/>
          <w:sz w:val="24"/>
          <w:szCs w:val="24"/>
          <w:lang w:val="es-ES"/>
        </w:rPr>
        <w:t>projeto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revisão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00BA" w:rsidRPr="008E06DC" w:rsidRDefault="006100BA" w:rsidP="00610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100BA" w:rsidRPr="006100BA" w:rsidRDefault="006100BA" w:rsidP="006100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100BA">
        <w:rPr>
          <w:rFonts w:ascii="Times New Roman" w:hAnsi="Times New Roman" w:cs="Times New Roman"/>
          <w:b/>
          <w:sz w:val="24"/>
          <w:szCs w:val="24"/>
          <w:lang w:val="pt-BR"/>
        </w:rPr>
        <w:t>José do Carmo Lopes</w:t>
      </w:r>
    </w:p>
    <w:p w:rsidR="006100BA" w:rsidRPr="008E06DC" w:rsidRDefault="006100BA" w:rsidP="006100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Discussão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sobre silvicultura,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ideias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novos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conceitos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silvicultura 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revisão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trabalho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540E9" w:rsidRDefault="004540E9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931BA" w:rsidRDefault="00B931BA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931BA" w:rsidRDefault="00B931BA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e) FONTE DE FINANCIAMENTO</w:t>
      </w:r>
    </w:p>
    <w:p w:rsidR="00B931BA" w:rsidRDefault="00B931BA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Projeto </w:t>
      </w:r>
      <w:r w:rsidR="00A70108">
        <w:rPr>
          <w:rFonts w:ascii="Times New Roman" w:hAnsi="Times New Roman" w:cs="Times New Roman"/>
          <w:sz w:val="24"/>
          <w:szCs w:val="24"/>
          <w:lang w:val="pt-BR"/>
        </w:rPr>
        <w:t>Biomassa Florestal – FAPESPA</w:t>
      </w: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f) CONFLITO DE INTERESSES</w:t>
      </w:r>
    </w:p>
    <w:p w:rsidR="00A70108" w:rsidRDefault="00B424E7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Nenhum</w:t>
      </w: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70108" w:rsidRDefault="00A70108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g) CONCORDÂNCIA DOS AUTORES</w:t>
      </w:r>
    </w:p>
    <w:p w:rsidR="00A70108" w:rsidRPr="006100BA" w:rsidRDefault="00B424E7" w:rsidP="008E06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Veja páginas a seguir</w:t>
      </w:r>
    </w:p>
    <w:p w:rsidR="00F26DBD" w:rsidRPr="006100BA" w:rsidRDefault="00F26DBD">
      <w:pPr>
        <w:rPr>
          <w:lang w:val="pt-BR"/>
        </w:rPr>
      </w:pPr>
      <w:r w:rsidRPr="006100BA">
        <w:rPr>
          <w:lang w:val="pt-BR"/>
        </w:rPr>
        <w:br w:type="page"/>
      </w: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53"/>
      </w:tblGrid>
      <w:tr w:rsidR="009460D4" w:rsidRPr="009460D4" w:rsidTr="00F26DBD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DBD" w:rsidRDefault="00F26DBD" w:rsidP="0094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lastRenderedPageBreak/>
              <w:t>Concordância de José do Carmo Lopes</w:t>
            </w:r>
          </w:p>
          <w:p w:rsidR="00F26DBD" w:rsidRDefault="00F26DBD" w:rsidP="0094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Default="00F26DBD" w:rsidP="0094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Pr="00F26DBD" w:rsidRDefault="00F26DBD" w:rsidP="0094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Default="00F26DBD" w:rsidP="009460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</w:p>
          <w:p w:rsidR="009460D4" w:rsidRPr="009460D4" w:rsidRDefault="009460D4" w:rsidP="009460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 w:rsidRPr="009460D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Zimbra</w:t>
            </w:r>
          </w:p>
        </w:tc>
        <w:tc>
          <w:tcPr>
            <w:tcW w:w="2163" w:type="pct"/>
            <w:shd w:val="clear" w:color="auto" w:fill="FFFFFF"/>
            <w:noWrap/>
            <w:vAlign w:val="center"/>
            <w:hideMark/>
          </w:tcPr>
          <w:p w:rsidR="009460D4" w:rsidRPr="009460D4" w:rsidRDefault="009460D4" w:rsidP="009460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 w:rsidRPr="009460D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gustavo.schwartz@embrapa.br</w:t>
            </w:r>
          </w:p>
        </w:tc>
      </w:tr>
    </w:tbl>
    <w:p w:rsidR="009460D4" w:rsidRPr="009460D4" w:rsidRDefault="0011471F" w:rsidP="0094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9460D4" w:rsidRPr="009460D4" w:rsidTr="009460D4">
        <w:trPr>
          <w:tblCellSpacing w:w="37" w:type="dxa"/>
        </w:trPr>
        <w:tc>
          <w:tcPr>
            <w:tcW w:w="0" w:type="auto"/>
            <w:vAlign w:val="center"/>
            <w:hideMark/>
          </w:tcPr>
          <w:p w:rsidR="009460D4" w:rsidRPr="009460D4" w:rsidRDefault="009460D4" w:rsidP="009460D4">
            <w:pPr>
              <w:spacing w:after="0" w:line="240" w:lineRule="auto"/>
              <w:divId w:val="281571489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  <w:r w:rsidRPr="009460D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CONCORDÂNCIA</w:t>
            </w:r>
          </w:p>
          <w:p w:rsidR="009460D4" w:rsidRPr="009460D4" w:rsidRDefault="0011471F" w:rsidP="009460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460D4" w:rsidRPr="009460D4" w:rsidTr="009460D4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9460D4" w:rsidRPr="009460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9"/>
                    <w:gridCol w:w="3275"/>
                  </w:tblGrid>
                  <w:tr w:rsidR="009460D4" w:rsidRPr="009460D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3804"/>
                        </w:tblGrid>
                        <w:tr w:rsidR="009460D4" w:rsidRPr="00B424E7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9460D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De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Jose Do Carmo Alves Lopes &lt;carmo.lopes@embrapa.br&gt;</w:t>
                              </w:r>
                            </w:p>
                          </w:tc>
                        </w:tr>
                        <w:tr w:rsidR="009460D4" w:rsidRPr="009460D4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9460D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Assunto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CONCORDÂNCIA</w:t>
                              </w:r>
                            </w:p>
                          </w:tc>
                        </w:tr>
                        <w:tr w:rsidR="009460D4" w:rsidRPr="00B424E7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9460D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Para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Gustavo Schwartz - Embrapa </w:t>
                              </w:r>
                              <w:proofErr w:type="spellStart"/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Amazonia</w:t>
                              </w:r>
                              <w:proofErr w:type="spellEnd"/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 Oriental - CPATU &lt;gustavo.schwartz@embrapa.br&gt;</w:t>
                              </w:r>
                            </w:p>
                          </w:tc>
                        </w:tr>
                      </w:tbl>
                      <w:p w:rsidR="009460D4" w:rsidRPr="009460D4" w:rsidRDefault="009460D4" w:rsidP="009460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val="pt-BR"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5"/>
                        </w:tblGrid>
                        <w:tr w:rsidR="009460D4" w:rsidRPr="0094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9460D4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Ter, 16 de Dez de 2014 16:56</w:t>
                              </w:r>
                            </w:p>
                          </w:tc>
                        </w:tr>
                        <w:tr w:rsidR="009460D4" w:rsidRPr="009460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460D4" w:rsidRPr="009460D4" w:rsidRDefault="009460D4" w:rsidP="009460D4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lang w:val="pt-BR" w:eastAsia="pt-BR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72541E14" wp14:editId="2012DDE7">
                                        <wp:extent cx="302260" cy="302260"/>
                                        <wp:effectExtent l="0" t="0" r="0" b="0"/>
                                        <wp:docPr id="2" name="Retângulo 2" descr="Sinalizad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2260" cy="302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0B2F8747" id="Retângulo 2" o:spid="_x0000_s1026" alt="Sinalizad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9460D4" w:rsidRPr="009460D4" w:rsidRDefault="009460D4" w:rsidP="009460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val="pt-BR" w:eastAsia="pt-BR"/>
                          </w:rPr>
                        </w:pPr>
                      </w:p>
                    </w:tc>
                  </w:tr>
                </w:tbl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9460D4" w:rsidRPr="009460D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t>GS,</w:t>
                  </w:r>
                </w:p>
                <w:p w:rsidR="009460D4" w:rsidRPr="009460D4" w:rsidRDefault="009460D4" w:rsidP="009460D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:rsidR="009460D4" w:rsidRPr="009460D4" w:rsidRDefault="009460D4" w:rsidP="009460D4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 xml:space="preserve"> "Eu, José do Carmo Alves </w:t>
                  </w:r>
                  <w:proofErr w:type="gramStart"/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Lopes ,</w:t>
                  </w:r>
                  <w:proofErr w:type="gramEnd"/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 xml:space="preserve"> concordo com o conteúdo do trabalho intitulado ‘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Silviculture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intensification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and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agroforestry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systems in a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shifting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land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use: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applications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for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secondary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forests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in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the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Northeast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 xml:space="preserve"> Pará (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Brazil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)</w:t>
                  </w:r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’, estou de acordo com a submissão do mesmo à </w:t>
                  </w:r>
                  <w:r w:rsidRPr="009460D4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 xml:space="preserve">Rev. Ciênc. </w:t>
                  </w:r>
                  <w:proofErr w:type="spellStart"/>
                  <w:r w:rsidRPr="009460D4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Agrár</w:t>
                  </w:r>
                  <w:proofErr w:type="spellEnd"/>
                  <w:r w:rsidRPr="009460D4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. </w:t>
                  </w:r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 </w:t>
                  </w:r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e confirmo que o mesmo foi gerado a partir de pesquisa original.” 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JCL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  <w:p w:rsidR="009460D4" w:rsidRPr="009460D4" w:rsidRDefault="009460D4" w:rsidP="009460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J. do </w:t>
                  </w:r>
                  <w:r w:rsidRPr="00946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t-BR" w:eastAsia="pt-BR"/>
                    </w:rPr>
                    <w:t>CARMO</w:t>
                  </w:r>
                  <w:r w:rsidRPr="009460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t> A. Lopes</w:t>
                  </w:r>
                  <w:r w:rsidRPr="00946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Pesquisador/Grupo de Manejo Florestal &amp; Conservação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Embrapa Amazônia Oriental</w:t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pt-BR" w:eastAsia="pt-BR"/>
                    </w:rPr>
                    <w:t>Empresa Brasileira de Pesquisa Agropecuária (Embrapa)</w:t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pt-BR" w:eastAsia="pt-BR"/>
                    </w:rPr>
                    <w:br/>
                    <w:t>Belém/PA</w:t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pt-BR" w:eastAsia="pt-BR"/>
                    </w:rPr>
                    <w:br/>
                  </w:r>
                  <w:hyperlink r:id="rId4" w:tgtFrame="_blank" w:history="1">
                    <w:r w:rsidRPr="009460D4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pt-BR" w:eastAsia="pt-BR"/>
                      </w:rPr>
                      <w:t>carmo.lopes@embrapa.br</w:t>
                    </w:r>
                  </w:hyperlink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pt-BR" w:eastAsia="pt-BR"/>
                    </w:rPr>
                    <w:t>Telefone: +55 (91</w:t>
                  </w:r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) 3204-1126</w:t>
                  </w:r>
                  <w:proofErr w:type="gramStart"/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|  Fax</w:t>
                  </w:r>
                  <w:proofErr w:type="gramEnd"/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: +55 (91) 3276-9845</w:t>
                  </w: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br/>
                  </w:r>
                  <w:hyperlink r:id="rId5" w:tgtFrame="_blank" w:history="1">
                    <w:r w:rsidRPr="009460D4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pt-BR" w:eastAsia="pt-BR"/>
                      </w:rPr>
                      <w:t>www.cpatu.embrapa.br</w:t>
                    </w:r>
                  </w:hyperlink>
                  <w:r w:rsidRPr="009460D4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  <w:p w:rsidR="009460D4" w:rsidRPr="009460D4" w:rsidRDefault="009460D4" w:rsidP="009460D4">
                  <w:pPr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460D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pt-BR" w:eastAsia="pt-BR"/>
                    </w:rPr>
                    <mc:AlternateContent>
                      <mc:Choice Requires="wps">
                        <w:drawing>
                          <wp:inline distT="0" distB="0" distL="0" distR="0" wp14:anchorId="0ED7AB7B" wp14:editId="02DA48E2">
                            <wp:extent cx="302260" cy="302260"/>
                            <wp:effectExtent l="0" t="0" r="0" b="0"/>
                            <wp:docPr id="1" name="Retângulo 1" descr="https://sistemas.sede.embrapa.br/nonsec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E8E682" id="Retângulo 1" o:spid="_x0000_s1026" alt="https://sistemas.sede.embrapa.br/nonsec/log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Locss/aAgAA8QUAAA4AAAAAAAAAAAAAAAAALgIAAGRycy9l&#10;Mm9Eb2MueG1sUEsBAi0AFAAGAAgAAAAhAAKdVXjZAAAAAwEAAA8AAAAAAAAAAAAAAAAANAUAAGRy&#10;cy9kb3ducmV2LnhtbFBLBQYAAAAABAAEAPMAAAA6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9460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</w:tbl>
          <w:p w:rsidR="009460D4" w:rsidRPr="009460D4" w:rsidRDefault="009460D4" w:rsidP="009460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</w:p>
        </w:tc>
      </w:tr>
    </w:tbl>
    <w:p w:rsidR="00450BDA" w:rsidRDefault="00450BDA" w:rsidP="009460D4"/>
    <w:p w:rsidR="00450BDA" w:rsidRDefault="00450BDA">
      <w:r>
        <w:br w:type="page"/>
      </w:r>
    </w:p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53"/>
      </w:tblGrid>
      <w:tr w:rsidR="00450BDA" w:rsidRPr="00450BDA" w:rsidTr="00450BDA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6DBD" w:rsidRDefault="00F26DBD" w:rsidP="00F2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lastRenderedPageBreak/>
              <w:t>Concordância de Maria do Socorro Ferreira</w:t>
            </w:r>
          </w:p>
          <w:p w:rsidR="00F26DBD" w:rsidRDefault="00F26DBD" w:rsidP="00450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Default="00F26DBD" w:rsidP="00450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Default="00F26DBD" w:rsidP="00450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</w:p>
          <w:p w:rsidR="00F26DBD" w:rsidRDefault="00F26DBD" w:rsidP="00450B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</w:p>
          <w:p w:rsidR="00450BDA" w:rsidRPr="00450BDA" w:rsidRDefault="00450BDA" w:rsidP="00450BD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 w:rsidRPr="00450BDA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Zimbra</w:t>
            </w:r>
          </w:p>
        </w:tc>
        <w:tc>
          <w:tcPr>
            <w:tcW w:w="50" w:type="pct"/>
            <w:shd w:val="clear" w:color="auto" w:fill="FFFFFF"/>
            <w:noWrap/>
            <w:vAlign w:val="center"/>
            <w:hideMark/>
          </w:tcPr>
          <w:p w:rsidR="00450BDA" w:rsidRPr="00450BDA" w:rsidRDefault="00450BDA" w:rsidP="00450BD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 w:rsidRPr="00450BDA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gustavo.schwartz@embrapa.br</w:t>
            </w:r>
          </w:p>
        </w:tc>
      </w:tr>
    </w:tbl>
    <w:p w:rsidR="00450BDA" w:rsidRPr="00450BDA" w:rsidRDefault="0011471F" w:rsidP="0045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450BDA" w:rsidRPr="00450BDA" w:rsidTr="00450BD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50BDA" w:rsidRPr="00450BDA" w:rsidRDefault="00450BDA" w:rsidP="00450BDA">
            <w:pPr>
              <w:spacing w:after="0" w:line="240" w:lineRule="auto"/>
              <w:divId w:val="197467285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</w:pPr>
            <w:proofErr w:type="spellStart"/>
            <w:r w:rsidRPr="00450BDA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pt-BR" w:eastAsia="pt-BR"/>
              </w:rPr>
              <w:t>Concordancia</w:t>
            </w:r>
            <w:proofErr w:type="spellEnd"/>
          </w:p>
          <w:p w:rsidR="00450BDA" w:rsidRPr="00450BDA" w:rsidRDefault="0011471F" w:rsidP="00450BD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50BDA" w:rsidRPr="00B424E7" w:rsidTr="00450BDA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50BDA" w:rsidRPr="00450B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0"/>
                    <w:gridCol w:w="3244"/>
                  </w:tblGrid>
                  <w:tr w:rsidR="00450BDA" w:rsidRPr="00450B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5"/>
                          <w:gridCol w:w="3805"/>
                        </w:tblGrid>
                        <w:tr w:rsidR="00450BDA" w:rsidRPr="00B424E7">
                          <w:trPr>
                            <w:tblCellSpacing w:w="0" w:type="dxa"/>
                          </w:trPr>
                          <w:tc>
                            <w:tcPr>
                              <w:tcW w:w="115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450BD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De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Maria do Socorro Goncalves Ferreira - Embrapa </w:t>
                              </w:r>
                              <w:proofErr w:type="spellStart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Amazonia</w:t>
                              </w:r>
                              <w:proofErr w:type="spellEnd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 Oriental - CPATU &lt;socorro.ferreira@embrapa.br&gt;</w:t>
                              </w:r>
                            </w:p>
                          </w:tc>
                        </w:tr>
                        <w:tr w:rsidR="00450BDA" w:rsidRPr="00450BDA">
                          <w:trPr>
                            <w:tblCellSpacing w:w="0" w:type="dxa"/>
                          </w:trPr>
                          <w:tc>
                            <w:tcPr>
                              <w:tcW w:w="115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450BD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Assunto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spellStart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Concordancia</w:t>
                              </w:r>
                              <w:proofErr w:type="spellEnd"/>
                            </w:p>
                          </w:tc>
                        </w:tr>
                        <w:tr w:rsidR="00450BDA" w:rsidRPr="00B424E7">
                          <w:trPr>
                            <w:tblCellSpacing w:w="0" w:type="dxa"/>
                          </w:trPr>
                          <w:tc>
                            <w:tcPr>
                              <w:tcW w:w="1155" w:type="dxa"/>
                              <w:noWrap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gramStart"/>
                              <w:r w:rsidRPr="00450BD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val="pt-BR" w:eastAsia="pt-BR"/>
                                </w:rPr>
                                <w:t>Para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Gustavo Schwartz - Embrapa </w:t>
                              </w:r>
                              <w:proofErr w:type="spellStart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Amazonia</w:t>
                              </w:r>
                              <w:proofErr w:type="spellEnd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 xml:space="preserve"> Oriental - CPATU &lt;gustavo.schwartz@embrapa.br&gt;</w:t>
                              </w:r>
                            </w:p>
                          </w:tc>
                        </w:tr>
                      </w:tbl>
                      <w:p w:rsidR="00450BDA" w:rsidRPr="00450BDA" w:rsidRDefault="00450BDA" w:rsidP="00450B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val="pt-BR"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4"/>
                        </w:tblGrid>
                        <w:tr w:rsidR="00450BDA" w:rsidRPr="00450B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:rsidR="00450BDA" w:rsidRPr="00450BDA" w:rsidRDefault="00450BDA" w:rsidP="00450BDA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</w:pPr>
                              <w:proofErr w:type="spellStart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Qui</w:t>
                              </w:r>
                              <w:proofErr w:type="spellEnd"/>
                              <w:r w:rsidRPr="00450BDA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val="pt-BR" w:eastAsia="pt-BR"/>
                                </w:rPr>
                                <w:t>, 08 de Jan de 2015 09:56</w:t>
                              </w:r>
                            </w:p>
                          </w:tc>
                        </w:tr>
                      </w:tbl>
                      <w:p w:rsidR="00450BDA" w:rsidRPr="00450BDA" w:rsidRDefault="00450BDA" w:rsidP="00450B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val="pt-BR" w:eastAsia="pt-BR"/>
                          </w:rPr>
                        </w:pPr>
                      </w:p>
                    </w:tc>
                  </w:tr>
                </w:tbl>
                <w:p w:rsidR="00450BDA" w:rsidRPr="00450BDA" w:rsidRDefault="00450BDA" w:rsidP="00450B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450BDA" w:rsidRPr="00B424E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BDA" w:rsidRPr="00450BDA" w:rsidRDefault="00450BDA" w:rsidP="00450BDA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Eu, Maria do Socorro G. Ferreira, concordo com o conteúdo do trabalho intitulado ‘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Silviculture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intensification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and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agroforestry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systems in a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shifting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land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use: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applications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for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secondary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forests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in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the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Northeast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of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 xml:space="preserve"> Pará (</w:t>
                  </w:r>
                  <w:proofErr w:type="spellStart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Brazil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pt-BR" w:eastAsia="pt-BR"/>
                    </w:rPr>
                    <w:t>)</w:t>
                  </w:r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’, estou de acordo com a submissão do mesmo à </w:t>
                  </w:r>
                  <w:r w:rsidRPr="00450BDA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 xml:space="preserve">Rev. Ciênc. </w:t>
                  </w:r>
                  <w:proofErr w:type="spellStart"/>
                  <w:r w:rsidRPr="00450BDA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Agrár</w:t>
                  </w:r>
                  <w:proofErr w:type="spellEnd"/>
                  <w:r w:rsidRPr="00450BDA">
                    <w:rPr>
                      <w:rFonts w:ascii="Tahoma" w:eastAsia="Times New Roman" w:hAnsi="Tahoma" w:cs="Tahoma"/>
                      <w:i/>
                      <w:i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. </w:t>
                  </w:r>
                  <w:r w:rsidRPr="00450BDA">
                    <w:rPr>
                      <w:rFonts w:ascii="Tahoma" w:eastAsia="Times New Roman" w:hAnsi="Tahoma" w:cs="Tahoma"/>
                      <w:b/>
                      <w:bCs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 </w:t>
                  </w:r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e confirmo que o mesmo foi gerado a partir de pesquisa original.</w:t>
                  </w:r>
                </w:p>
                <w:p w:rsidR="00450BDA" w:rsidRPr="00450BDA" w:rsidRDefault="00450BDA" w:rsidP="00450BDA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Att</w:t>
                  </w:r>
                  <w:proofErr w:type="spellEnd"/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,</w:t>
                  </w:r>
                </w:p>
                <w:p w:rsidR="00450BDA" w:rsidRPr="00450BDA" w:rsidRDefault="00450BDA" w:rsidP="00450BDA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450BDA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  <w:shd w:val="clear" w:color="auto" w:fill="FDFBF4"/>
                      <w:lang w:val="pt-BR" w:eastAsia="pt-BR"/>
                    </w:rPr>
                    <w:t>Maria do Socorro Ferreira</w:t>
                  </w:r>
                </w:p>
              </w:tc>
            </w:tr>
          </w:tbl>
          <w:p w:rsidR="00450BDA" w:rsidRPr="00450BDA" w:rsidRDefault="00450BDA" w:rsidP="00450BD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pt-BR" w:eastAsia="pt-BR"/>
              </w:rPr>
            </w:pPr>
          </w:p>
        </w:tc>
      </w:tr>
    </w:tbl>
    <w:p w:rsidR="009101D1" w:rsidRPr="00450BDA" w:rsidRDefault="009101D1" w:rsidP="009460D4">
      <w:pPr>
        <w:rPr>
          <w:lang w:val="pt-BR"/>
        </w:rPr>
      </w:pPr>
    </w:p>
    <w:sectPr w:rsidR="009101D1" w:rsidRPr="0045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9"/>
    <w:rsid w:val="0011471F"/>
    <w:rsid w:val="00450BDA"/>
    <w:rsid w:val="004540E9"/>
    <w:rsid w:val="006100BA"/>
    <w:rsid w:val="0063316D"/>
    <w:rsid w:val="008E06DC"/>
    <w:rsid w:val="009101D1"/>
    <w:rsid w:val="009460D4"/>
    <w:rsid w:val="00A70108"/>
    <w:rsid w:val="00B419FF"/>
    <w:rsid w:val="00B424E7"/>
    <w:rsid w:val="00B931BA"/>
    <w:rsid w:val="00DA5819"/>
    <w:rsid w:val="00F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0328-D33D-482B-9494-D72B3959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460D4"/>
    <w:rPr>
      <w:i/>
      <w:iCs/>
    </w:rPr>
  </w:style>
  <w:style w:type="character" w:styleId="Forte">
    <w:name w:val="Strong"/>
    <w:basedOn w:val="Fontepargpadro"/>
    <w:uiPriority w:val="22"/>
    <w:qFormat/>
    <w:rsid w:val="009460D4"/>
    <w:rPr>
      <w:b/>
      <w:bCs/>
    </w:rPr>
  </w:style>
  <w:style w:type="paragraph" w:styleId="NormalWeb">
    <w:name w:val="Normal (Web)"/>
    <w:basedOn w:val="Normal"/>
    <w:uiPriority w:val="99"/>
    <w:unhideWhenUsed/>
    <w:rsid w:val="0094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9460D4"/>
  </w:style>
  <w:style w:type="character" w:styleId="Hyperlink">
    <w:name w:val="Hyperlink"/>
    <w:basedOn w:val="Fontepargpadro"/>
    <w:uiPriority w:val="99"/>
    <w:semiHidden/>
    <w:unhideWhenUsed/>
    <w:rsid w:val="009460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atu.embrapa.br/" TargetMode="External"/><Relationship Id="rId4" Type="http://schemas.openxmlformats.org/officeDocument/2006/relationships/hyperlink" Target="mailto:carmo.lopes@embra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Schwartz</dc:creator>
  <cp:lastModifiedBy>Editor</cp:lastModifiedBy>
  <cp:revision>2</cp:revision>
  <dcterms:created xsi:type="dcterms:W3CDTF">2015-01-16T11:23:00Z</dcterms:created>
  <dcterms:modified xsi:type="dcterms:W3CDTF">2015-01-16T11:23:00Z</dcterms:modified>
</cp:coreProperties>
</file>